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524250" cy="1241188"/>
            <wp:effectExtent b="0" l="0" r="0" t="0"/>
            <wp:docPr descr="MeetMeInMiami-tagline-black.png" id="1" name="image2.png"/>
            <a:graphic>
              <a:graphicData uri="http://schemas.openxmlformats.org/drawingml/2006/picture">
                <pic:pic>
                  <pic:nvPicPr>
                    <pic:cNvPr descr="MeetMeInMiami-tagline-black.png" id="0" name="image2.png"/>
                    <pic:cNvPicPr preferRelativeResize="0"/>
                  </pic:nvPicPr>
                  <pic:blipFill>
                    <a:blip r:embed="rId5"/>
                    <a:srcRect b="25668" l="0" r="0" t="2887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41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i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4"/>
          <w:szCs w:val="24"/>
          <w:rtl w:val="0"/>
        </w:rPr>
        <w:t xml:space="preserve">A South Beach themed fundraiser for people with melanoma benefitting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i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4"/>
          <w:szCs w:val="24"/>
          <w:rtl w:val="0"/>
        </w:rPr>
        <w:t xml:space="preserve">Cancer Support Community of the San Francisco Bay Area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i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4"/>
          <w:szCs w:val="24"/>
          <w:rtl w:val="0"/>
        </w:rPr>
        <w:t xml:space="preserve">Friday, August 25,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i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4"/>
          <w:szCs w:val="24"/>
          <w:rtl w:val="0"/>
        </w:rPr>
        <w:t xml:space="preserve">Private Residence, Walnut Creek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Cabin Condensed" w:cs="Cabin Condensed" w:eastAsia="Cabin Condensed" w:hAnsi="Cabin Condens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bin Condensed" w:cs="Cabin Condensed" w:eastAsia="Cabin Condensed" w:hAnsi="Cabin Condensed"/>
          <w:b w:val="1"/>
          <w:sz w:val="48"/>
          <w:szCs w:val="4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48"/>
          <w:szCs w:val="48"/>
          <w:rtl w:val="0"/>
        </w:rPr>
        <w:t xml:space="preserve">Sponsorship &amp; 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:___________________________________ Company:</w:t>
      </w: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u w:val="single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Email:___________________________________ Phone:__________________________________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Sponsorship Level:_________________________________________________________________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Description of Donation/Item: and Value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Make Check(s) Payable to “Apres Soleil Tans”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Please mail form and payment to: </w:t>
      </w:r>
    </w:p>
    <w:p w:rsidR="00000000" w:rsidDel="00000000" w:rsidP="00000000" w:rsidRDefault="00000000" w:rsidRPr="00000000">
      <w:pPr>
        <w:pBdr/>
        <w:spacing w:line="240" w:lineRule="auto"/>
        <w:ind w:left="3600" w:firstLine="720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Apres Soleil Tans, </w:t>
      </w:r>
    </w:p>
    <w:p w:rsidR="00000000" w:rsidDel="00000000" w:rsidP="00000000" w:rsidRDefault="00000000" w:rsidRPr="00000000">
      <w:pPr>
        <w:pBdr/>
        <w:spacing w:line="240" w:lineRule="auto"/>
        <w:ind w:left="3600" w:firstLine="720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Attn: Meet Me In Miami</w:t>
      </w:r>
    </w:p>
    <w:p w:rsidR="00000000" w:rsidDel="00000000" w:rsidP="00000000" w:rsidRDefault="00000000" w:rsidRPr="00000000">
      <w:pPr>
        <w:pBdr/>
        <w:spacing w:line="240" w:lineRule="auto"/>
        <w:ind w:left="3600" w:firstLine="720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2363 Boulevard Circle, Suite 105</w:t>
      </w:r>
    </w:p>
    <w:p w:rsidR="00000000" w:rsidDel="00000000" w:rsidP="00000000" w:rsidRDefault="00000000" w:rsidRPr="00000000">
      <w:pPr>
        <w:pBdr/>
        <w:spacing w:line="240" w:lineRule="auto"/>
        <w:ind w:left="3600" w:firstLine="720"/>
        <w:contextualSpacing w:val="0"/>
        <w:rPr>
          <w:rFonts w:ascii="Cabin Condensed" w:cs="Cabin Condensed" w:eastAsia="Cabin Condensed" w:hAnsi="Cabin Condensed"/>
          <w:b w:val="1"/>
          <w:i w:val="1"/>
          <w:sz w:val="28"/>
          <w:szCs w:val="2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28"/>
          <w:szCs w:val="28"/>
          <w:rtl w:val="0"/>
        </w:rPr>
        <w:t xml:space="preserve">Walnut Creek, CA 94595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10.9090909090909" w:lineRule="auto"/>
        <w:contextualSpacing w:val="0"/>
        <w:jc w:val="left"/>
        <w:rPr>
          <w:rFonts w:ascii="Cabin Condensed" w:cs="Cabin Condensed" w:eastAsia="Cabin Condensed" w:hAnsi="Cabin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10.9090909090909" w:lineRule="auto"/>
        <w:contextualSpacing w:val="0"/>
        <w:jc w:val="center"/>
        <w:rPr>
          <w:rFonts w:ascii="Cabin Condensed" w:cs="Cabin Condensed" w:eastAsia="Cabin Condensed" w:hAnsi="Cabin Condensed"/>
          <w:i w:val="1"/>
          <w:color w:val="202020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sz w:val="24"/>
          <w:szCs w:val="24"/>
          <w:rtl w:val="0"/>
        </w:rPr>
        <w:t xml:space="preserve">For more information, </w:t>
      </w:r>
      <w:r w:rsidDel="00000000" w:rsidR="00000000" w:rsidRPr="00000000">
        <w:rPr>
          <w:rFonts w:ascii="Cabin Condensed" w:cs="Cabin Condensed" w:eastAsia="Cabin Condensed" w:hAnsi="Cabin Condensed"/>
          <w:sz w:val="24"/>
          <w:szCs w:val="24"/>
          <w:rtl w:val="0"/>
        </w:rPr>
        <w:t xml:space="preserve">contact </w:t>
      </w:r>
      <w:r w:rsidDel="00000000" w:rsidR="00000000" w:rsidRPr="00000000">
        <w:rPr>
          <w:rFonts w:ascii="Cabin Condensed" w:cs="Cabin Condensed" w:eastAsia="Cabin Condensed" w:hAnsi="Cabin Condensed"/>
          <w:i w:val="1"/>
          <w:color w:val="202020"/>
          <w:sz w:val="24"/>
          <w:szCs w:val="24"/>
          <w:rtl w:val="0"/>
        </w:rPr>
        <w:t xml:space="preserve">mmim@apressoleiltans.com or call 925/451-0645.</w:t>
      </w:r>
    </w:p>
    <w:p w:rsidR="00000000" w:rsidDel="00000000" w:rsidP="00000000" w:rsidRDefault="00000000" w:rsidRPr="00000000">
      <w:pPr>
        <w:pBdr/>
        <w:spacing w:line="310.9090909090909" w:lineRule="auto"/>
        <w:contextualSpacing w:val="0"/>
        <w:jc w:val="center"/>
        <w:rPr>
          <w:rFonts w:ascii="Cabin Condensed" w:cs="Cabin Condensed" w:eastAsia="Cabin Condensed" w:hAnsi="Cabin Condensed"/>
          <w:i w:val="1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10.9090909090909" w:lineRule="auto"/>
        <w:contextualSpacing w:val="0"/>
        <w:jc w:val="center"/>
        <w:rPr>
          <w:rFonts w:ascii="Cabin Condensed" w:cs="Cabin Condensed" w:eastAsia="Cabin Condensed" w:hAnsi="Cabin Condensed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sz w:val="24"/>
          <w:szCs w:val="24"/>
          <w:rtl w:val="0"/>
        </w:rPr>
        <w:t xml:space="preserve">Cancer Support Community is a 501(c)(3) organization. Tax ID #68-0157858.</w:t>
      </w:r>
    </w:p>
    <w:p w:rsidR="00000000" w:rsidDel="00000000" w:rsidP="00000000" w:rsidRDefault="00000000" w:rsidRPr="00000000">
      <w:pPr>
        <w:pBdr/>
        <w:spacing w:line="310.9090909090909" w:lineRule="auto"/>
        <w:contextualSpacing w:val="0"/>
        <w:jc w:val="center"/>
        <w:rPr>
          <w:rFonts w:ascii="Cabin Condensed" w:cs="Cabin Condensed" w:eastAsia="Cabin Condensed" w:hAnsi="Cabin Condensed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sz w:val="24"/>
          <w:szCs w:val="24"/>
          <w:rtl w:val="0"/>
        </w:rPr>
        <w:t xml:space="preserve">Contributions are tax-deductible to the extent allowed by law.</w:t>
      </w: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bin Condense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Condensed-regular.ttf"/><Relationship Id="rId2" Type="http://schemas.openxmlformats.org/officeDocument/2006/relationships/font" Target="fonts/CabinCondensed-bold.ttf"/></Relationships>
</file>